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rPr>
          <w:b/>
          <w:sz w:val="28"/>
          <w:szCs w:val="28"/>
        </w:rPr>
      </w:pPr>
    </w:p>
    <w:p w:rsidR="003A0BAA" w:rsidRDefault="008B7783" w:rsidP="008B7783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komunálneho odpadu</w:t>
      </w:r>
      <w:r w:rsidR="003A0BAA">
        <w:rPr>
          <w:b/>
          <w:sz w:val="28"/>
          <w:szCs w:val="28"/>
        </w:rPr>
        <w:t xml:space="preserve"> pre o</w:t>
      </w:r>
      <w:r w:rsidRPr="00F20481">
        <w:rPr>
          <w:b/>
          <w:sz w:val="28"/>
          <w:szCs w:val="28"/>
        </w:rPr>
        <w:t xml:space="preserve">bec </w:t>
      </w:r>
      <w:r>
        <w:rPr>
          <w:b/>
          <w:sz w:val="28"/>
          <w:szCs w:val="28"/>
        </w:rPr>
        <w:t>Bušince p</w:t>
      </w:r>
      <w:r w:rsidRPr="00F20481">
        <w:rPr>
          <w:b/>
          <w:sz w:val="28"/>
          <w:szCs w:val="28"/>
        </w:rPr>
        <w:t>re</w:t>
      </w:r>
    </w:p>
    <w:p w:rsidR="008B7783" w:rsidRDefault="008B7783" w:rsidP="008B7783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 xml:space="preserve"> rok 20</w:t>
      </w:r>
      <w:r w:rsidR="00AE199A">
        <w:rPr>
          <w:b/>
          <w:sz w:val="28"/>
          <w:szCs w:val="28"/>
        </w:rPr>
        <w:t>23</w:t>
      </w: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8B7783" w:rsidRPr="00F20481" w:rsidTr="00AE199A">
        <w:trPr>
          <w:trHeight w:val="259"/>
        </w:trPr>
        <w:tc>
          <w:tcPr>
            <w:tcW w:w="3853" w:type="dxa"/>
            <w:shd w:val="clear" w:color="auto" w:fill="99CCFF"/>
            <w:noWrap/>
            <w:vAlign w:val="bottom"/>
          </w:tcPr>
          <w:p w:rsidR="008B7783" w:rsidRPr="00431631" w:rsidRDefault="008B7783" w:rsidP="00956AF4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AE199A" w:rsidRPr="00F20481" w:rsidTr="00AE199A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10. január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24. január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7. február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21. február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7. marec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10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21. marec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4. apríl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18. apríl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2. máj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16. máj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30. máj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13. jún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27. jún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11. júl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25. júl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8. august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22. august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5. september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19. september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3. október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17. október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31. október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14. november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28. november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12. december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AE199A" w:rsidRPr="00F20481" w:rsidTr="00AE199A">
        <w:trPr>
          <w:trHeight w:val="85"/>
        </w:trPr>
        <w:tc>
          <w:tcPr>
            <w:tcW w:w="3853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26. december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E199A" w:rsidRPr="00DE1276" w:rsidRDefault="00AE199A" w:rsidP="00AE199A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E1276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</w:tbl>
    <w:p w:rsidR="008B7783" w:rsidRDefault="008B7783" w:rsidP="008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Zmesový komunálny odpad</w:t>
      </w: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DF5D94" w:rsidRDefault="00DF5D94" w:rsidP="008B7783">
      <w:pPr>
        <w:tabs>
          <w:tab w:val="left" w:pos="1650"/>
        </w:tabs>
        <w:rPr>
          <w:sz w:val="28"/>
          <w:szCs w:val="28"/>
        </w:rPr>
      </w:pPr>
    </w:p>
    <w:p w:rsidR="003D2A95" w:rsidRPr="0098130E" w:rsidRDefault="003D2A95" w:rsidP="008B7783">
      <w:pPr>
        <w:tabs>
          <w:tab w:val="left" w:pos="1650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8B7783" w:rsidRPr="00431631" w:rsidTr="003A0BAA">
        <w:trPr>
          <w:trHeight w:val="259"/>
        </w:trPr>
        <w:tc>
          <w:tcPr>
            <w:tcW w:w="3853" w:type="dxa"/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3D2A95" w:rsidRPr="00C5677F" w:rsidTr="003A0BAA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AE199A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19. apríl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AE199A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Streda</w:t>
            </w:r>
          </w:p>
        </w:tc>
      </w:tr>
      <w:tr w:rsidR="003D2A95" w:rsidRPr="00C5677F" w:rsidTr="003A0BAA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AE199A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16. október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AE199A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Pondelok</w:t>
            </w:r>
          </w:p>
        </w:tc>
      </w:tr>
    </w:tbl>
    <w:p w:rsidR="008B7783" w:rsidRPr="0098130E" w:rsidRDefault="008B7783" w:rsidP="008B7783">
      <w:pPr>
        <w:tabs>
          <w:tab w:val="left" w:pos="16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8130E">
        <w:rPr>
          <w:b/>
          <w:sz w:val="28"/>
          <w:szCs w:val="28"/>
        </w:rPr>
        <w:t>Nebezpečný odpad a</w:t>
      </w:r>
      <w:r w:rsidR="003A0BAA">
        <w:rPr>
          <w:b/>
          <w:sz w:val="28"/>
          <w:szCs w:val="28"/>
        </w:rPr>
        <w:t> </w:t>
      </w:r>
      <w:r w:rsidRPr="0098130E">
        <w:rPr>
          <w:b/>
          <w:sz w:val="28"/>
          <w:szCs w:val="28"/>
        </w:rPr>
        <w:t>elektro</w:t>
      </w:r>
      <w:r w:rsidR="003A0BAA">
        <w:rPr>
          <w:b/>
          <w:sz w:val="28"/>
          <w:szCs w:val="28"/>
        </w:rPr>
        <w:t>-</w:t>
      </w:r>
      <w:r w:rsidRPr="0098130E">
        <w:rPr>
          <w:b/>
          <w:sz w:val="28"/>
          <w:szCs w:val="28"/>
        </w:rPr>
        <w:t>odpad</w:t>
      </w:r>
    </w:p>
    <w:p w:rsidR="00C85EB2" w:rsidRDefault="00C85EB2"/>
    <w:p w:rsidR="003A0BAA" w:rsidRDefault="003A0BAA"/>
    <w:p w:rsidR="003A0BAA" w:rsidRDefault="003A0BAA"/>
    <w:p w:rsidR="003A0BAA" w:rsidRDefault="003A0BAA"/>
    <w:p w:rsidR="003A0BAA" w:rsidRDefault="003A0BAA"/>
    <w:p w:rsidR="003A0BAA" w:rsidRDefault="003A0BAA"/>
    <w:p w:rsidR="003A0BAA" w:rsidRDefault="003A0BAA" w:rsidP="003A0BAA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triedených odpadov</w:t>
      </w:r>
      <w:r w:rsidRPr="00F20481">
        <w:rPr>
          <w:b/>
          <w:sz w:val="28"/>
          <w:szCs w:val="28"/>
        </w:rPr>
        <w:t xml:space="preserve"> pre </w:t>
      </w:r>
      <w:r>
        <w:rPr>
          <w:b/>
          <w:sz w:val="28"/>
          <w:szCs w:val="28"/>
        </w:rPr>
        <w:t xml:space="preserve">rok </w:t>
      </w:r>
      <w:r w:rsidRPr="00F204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</w:p>
    <w:p w:rsidR="003A0BAA" w:rsidRDefault="003A0BAA" w:rsidP="003A0BAA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66"/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2074"/>
        <w:gridCol w:w="1094"/>
        <w:gridCol w:w="1094"/>
      </w:tblGrid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99CCFF"/>
            <w:noWrap/>
            <w:vAlign w:val="center"/>
          </w:tcPr>
          <w:p w:rsidR="003A0BAA" w:rsidRPr="00431631" w:rsidRDefault="003A0BAA" w:rsidP="00446179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shd w:val="clear" w:color="auto" w:fill="99CCFF"/>
            <w:noWrap/>
            <w:vAlign w:val="center"/>
          </w:tcPr>
          <w:p w:rsidR="003A0BAA" w:rsidRPr="00431631" w:rsidRDefault="003A0BAA" w:rsidP="00446179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094" w:type="dxa"/>
            <w:shd w:val="clear" w:color="auto" w:fill="99CCFF"/>
          </w:tcPr>
          <w:p w:rsidR="003A0BAA" w:rsidRPr="0050688C" w:rsidRDefault="003A0BAA" w:rsidP="00446179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Plasty,</w:t>
            </w:r>
          </w:p>
          <w:p w:rsidR="003A0BAA" w:rsidRPr="0050688C" w:rsidRDefault="003A0BAA" w:rsidP="004461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0688C">
              <w:rPr>
                <w:b/>
                <w:sz w:val="20"/>
                <w:szCs w:val="20"/>
              </w:rPr>
              <w:t>Tetrapaky</w:t>
            </w:r>
            <w:proofErr w:type="spellEnd"/>
            <w:r w:rsidRPr="0050688C">
              <w:rPr>
                <w:b/>
                <w:sz w:val="20"/>
                <w:szCs w:val="20"/>
              </w:rPr>
              <w:t>,</w:t>
            </w:r>
          </w:p>
          <w:p w:rsidR="003A0BAA" w:rsidRPr="0050688C" w:rsidRDefault="003A0BAA" w:rsidP="00446179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Obaly z kovov</w:t>
            </w:r>
          </w:p>
        </w:tc>
        <w:tc>
          <w:tcPr>
            <w:tcW w:w="1094" w:type="dxa"/>
            <w:shd w:val="clear" w:color="auto" w:fill="99CCFF"/>
            <w:vAlign w:val="center"/>
          </w:tcPr>
          <w:p w:rsidR="003A0BAA" w:rsidRPr="0050688C" w:rsidRDefault="003A0BAA" w:rsidP="00446179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Papier</w:t>
            </w: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9. január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:rsidR="003A0BAA" w:rsidRPr="00971FF8" w:rsidRDefault="003A0BAA" w:rsidP="00446179">
            <w:pPr>
              <w:jc w:val="center"/>
              <w:rPr>
                <w:b/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A0BAA" w:rsidRPr="00017BAE" w:rsidRDefault="003A0BAA" w:rsidP="00446179">
            <w:pPr>
              <w:jc w:val="center"/>
              <w:rPr>
                <w:sz w:val="28"/>
                <w:szCs w:val="28"/>
              </w:rPr>
            </w:pP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8. február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3A0BAA" w:rsidRPr="00971FF8" w:rsidRDefault="003A0BAA" w:rsidP="00446179">
            <w:pPr>
              <w:jc w:val="center"/>
              <w:rPr>
                <w:b/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3A0BAA" w:rsidRPr="00017BAE" w:rsidRDefault="003A0BAA" w:rsidP="00446179">
            <w:pPr>
              <w:jc w:val="center"/>
              <w:rPr>
                <w:sz w:val="28"/>
                <w:szCs w:val="28"/>
              </w:rPr>
            </w:pP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24. február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auto"/>
          </w:tcPr>
          <w:p w:rsidR="003A0BAA" w:rsidRDefault="003A0BAA" w:rsidP="00446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</w:tcPr>
          <w:p w:rsidR="003A0BAA" w:rsidRPr="00017BAE" w:rsidRDefault="003A0BAA" w:rsidP="00446179">
            <w:pPr>
              <w:jc w:val="center"/>
              <w:rPr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9. marec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:rsidR="003A0BAA" w:rsidRDefault="003A0BAA" w:rsidP="00446179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3A0BAA" w:rsidRPr="00017BAE" w:rsidRDefault="003A0BAA" w:rsidP="00446179">
            <w:pPr>
              <w:jc w:val="center"/>
              <w:rPr>
                <w:sz w:val="28"/>
                <w:szCs w:val="28"/>
              </w:rPr>
            </w:pPr>
          </w:p>
        </w:tc>
      </w:tr>
      <w:tr w:rsidR="003A0BAA" w:rsidRPr="00F20481" w:rsidTr="00446179">
        <w:trPr>
          <w:trHeight w:val="105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0" w:name="_GoBack"/>
            <w:bookmarkEnd w:id="0"/>
            <w:r w:rsidRPr="00E63ACD">
              <w:rPr>
                <w:rFonts w:ascii="Arial Black" w:hAnsi="Arial Black" w:cs="Arial"/>
                <w:b/>
                <w:bCs/>
              </w:rPr>
              <w:t>12. apríl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3A0BAA" w:rsidRDefault="003A0BAA" w:rsidP="00446179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3A0BAA" w:rsidRPr="00017BAE" w:rsidRDefault="003A0BAA" w:rsidP="00446179">
            <w:pPr>
              <w:jc w:val="center"/>
              <w:rPr>
                <w:sz w:val="28"/>
                <w:szCs w:val="28"/>
              </w:rPr>
            </w:pP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10. máj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3A0BAA" w:rsidRDefault="003A0BAA" w:rsidP="00446179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3A0BAA" w:rsidRPr="00017BAE" w:rsidRDefault="003A0BAA" w:rsidP="00446179">
            <w:pPr>
              <w:jc w:val="center"/>
              <w:rPr>
                <w:sz w:val="28"/>
                <w:szCs w:val="28"/>
              </w:rPr>
            </w:pP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29. máj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auto"/>
          </w:tcPr>
          <w:p w:rsidR="003A0BAA" w:rsidRDefault="003A0BAA" w:rsidP="00446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</w:tcPr>
          <w:p w:rsidR="003A0BAA" w:rsidRPr="00017BAE" w:rsidRDefault="003A0BAA" w:rsidP="00446179">
            <w:pPr>
              <w:jc w:val="center"/>
              <w:rPr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9. jún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3A0BAA" w:rsidRDefault="003A0BAA" w:rsidP="00446179">
            <w:pPr>
              <w:jc w:val="center"/>
            </w:pPr>
            <w:r w:rsidRPr="00241B5B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3A0BAA" w:rsidRPr="00017BAE" w:rsidRDefault="003A0BAA" w:rsidP="00446179">
            <w:pPr>
              <w:jc w:val="center"/>
              <w:rPr>
                <w:sz w:val="28"/>
                <w:szCs w:val="28"/>
              </w:rPr>
            </w:pP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7. júl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3A0BAA" w:rsidRDefault="003A0BAA" w:rsidP="00446179">
            <w:pPr>
              <w:jc w:val="center"/>
            </w:pPr>
            <w:r w:rsidRPr="00241B5B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A0BAA" w:rsidRPr="00BC1AF3" w:rsidRDefault="003A0BAA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28. júl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A0BAA" w:rsidRPr="00BC1AF3" w:rsidRDefault="003A0BAA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:rsidR="003A0BAA" w:rsidRPr="00BC1AF3" w:rsidRDefault="003A0BAA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9. august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3A0BAA" w:rsidRPr="00BC1AF3" w:rsidRDefault="003A0BAA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A0BAA" w:rsidRPr="00BC1AF3" w:rsidRDefault="003A0BAA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8. september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3A0BAA" w:rsidRDefault="003A0BAA" w:rsidP="00446179">
            <w:pPr>
              <w:jc w:val="center"/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A0BAA" w:rsidRPr="00BC1AF3" w:rsidRDefault="003A0BAA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5. október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:rsidR="003A0BAA" w:rsidRDefault="003A0BAA" w:rsidP="00446179">
            <w:pPr>
              <w:jc w:val="center"/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A0BAA" w:rsidRPr="00BC1AF3" w:rsidRDefault="003A0BAA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24. október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A0BAA" w:rsidRPr="00BC1AF3" w:rsidRDefault="003A0BAA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:rsidR="003A0BAA" w:rsidRPr="00BC1AF3" w:rsidRDefault="003A0BAA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7. november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3A0BAA" w:rsidRDefault="003A0BAA" w:rsidP="00446179">
            <w:pPr>
              <w:jc w:val="center"/>
            </w:pPr>
            <w:r w:rsidRPr="00D01D31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A0BAA" w:rsidRPr="00BC1AF3" w:rsidRDefault="003A0BAA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3A0BAA" w:rsidRPr="00F20481" w:rsidTr="00446179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5. december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3A0BAA" w:rsidRPr="00E63ACD" w:rsidRDefault="003A0BAA" w:rsidP="0044617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3A0BAA" w:rsidRDefault="003A0BAA" w:rsidP="00446179">
            <w:pPr>
              <w:jc w:val="center"/>
            </w:pPr>
            <w:r w:rsidRPr="00D01D31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A0BAA" w:rsidRPr="00BC1AF3" w:rsidRDefault="003A0BAA" w:rsidP="00446179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0"/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3A0BAA" w:rsidRPr="0050688C" w:rsidTr="003A0BAA">
        <w:trPr>
          <w:trHeight w:val="259"/>
        </w:trPr>
        <w:tc>
          <w:tcPr>
            <w:tcW w:w="8150" w:type="dxa"/>
            <w:shd w:val="clear" w:color="auto" w:fill="92D050"/>
            <w:noWrap/>
            <w:vAlign w:val="bottom"/>
          </w:tcPr>
          <w:p w:rsidR="003A0BAA" w:rsidRPr="00431631" w:rsidRDefault="003A0BAA" w:rsidP="00446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 z nádob/zvonov</w:t>
            </w:r>
          </w:p>
        </w:tc>
      </w:tr>
      <w:tr w:rsidR="003A0BAA" w:rsidRPr="00971FF8" w:rsidTr="003A0BAA">
        <w:trPr>
          <w:trHeight w:val="259"/>
        </w:trPr>
        <w:tc>
          <w:tcPr>
            <w:tcW w:w="8150" w:type="dxa"/>
            <w:shd w:val="clear" w:color="auto" w:fill="FFFFFF"/>
            <w:noWrap/>
            <w:vAlign w:val="bottom"/>
          </w:tcPr>
          <w:p w:rsidR="003A0BAA" w:rsidRDefault="003A0BAA" w:rsidP="00446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 x ročne</w:t>
            </w:r>
          </w:p>
          <w:p w:rsidR="003A0BAA" w:rsidRPr="00971FF8" w:rsidRDefault="003A0BAA" w:rsidP="00446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(január, február, marec, máj, jún, júl, august , september, november, december)</w:t>
            </w:r>
          </w:p>
        </w:tc>
      </w:tr>
    </w:tbl>
    <w:p w:rsidR="003A0BAA" w:rsidRDefault="003A0BAA"/>
    <w:sectPr w:rsidR="003A0BAA" w:rsidSect="003266B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CB" w:rsidRDefault="004174CB">
      <w:r>
        <w:separator/>
      </w:r>
    </w:p>
  </w:endnote>
  <w:endnote w:type="continuationSeparator" w:id="0">
    <w:p w:rsidR="004174CB" w:rsidRDefault="004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CB" w:rsidRDefault="004174CB">
      <w:r>
        <w:separator/>
      </w:r>
    </w:p>
  </w:footnote>
  <w:footnote w:type="continuationSeparator" w:id="0">
    <w:p w:rsidR="004174CB" w:rsidRDefault="0041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DA" w:rsidRDefault="008B7783">
    <w:pPr>
      <w:pStyle w:val="Hlavika"/>
    </w:pPr>
    <w:r>
      <w:rPr>
        <w:noProof/>
      </w:rPr>
      <w:drawing>
        <wp:inline distT="0" distB="0" distL="0" distR="0" wp14:anchorId="102257A0" wp14:editId="1088575D">
          <wp:extent cx="5762625" cy="552450"/>
          <wp:effectExtent l="19050" t="0" r="9525" b="0"/>
          <wp:docPr id="1" name="Obrázok 1" descr="C:\Users\makovnik.j\Pictures\M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kovnik.j\Pictures\M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83"/>
    <w:rsid w:val="00397247"/>
    <w:rsid w:val="003A0BAA"/>
    <w:rsid w:val="003D2A95"/>
    <w:rsid w:val="004031A8"/>
    <w:rsid w:val="004174CB"/>
    <w:rsid w:val="00511CF3"/>
    <w:rsid w:val="00717039"/>
    <w:rsid w:val="008B7783"/>
    <w:rsid w:val="009258E9"/>
    <w:rsid w:val="00956AF4"/>
    <w:rsid w:val="00972DCD"/>
    <w:rsid w:val="00AE199A"/>
    <w:rsid w:val="00B53C74"/>
    <w:rsid w:val="00C20423"/>
    <w:rsid w:val="00C85EB2"/>
    <w:rsid w:val="00D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A8B"/>
  <w15:chartTrackingRefBased/>
  <w15:docId w15:val="{5B2AEF3C-1ABA-454B-AB3B-9994FA3C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B7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7783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Diebold Nixdorf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_ext Filo, Miroslav</dc:creator>
  <cp:keywords/>
  <dc:description/>
  <cp:lastModifiedBy>Stanislav Soyka</cp:lastModifiedBy>
  <cp:revision>2</cp:revision>
  <dcterms:created xsi:type="dcterms:W3CDTF">2022-11-04T12:53:00Z</dcterms:created>
  <dcterms:modified xsi:type="dcterms:W3CDTF">2022-11-04T12:53:00Z</dcterms:modified>
</cp:coreProperties>
</file>